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E3D4E" w:rsidRDefault="00265CD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1F745B8F" w14:textId="508BD2DB" w:rsidR="00265CD8" w:rsidRPr="00FE3D4E" w:rsidRDefault="006368ED" w:rsidP="00180B28">
      <w:pPr>
        <w:pStyle w:val="StileTitolocopertinaInterlineaesatta15pt"/>
        <w:rPr>
          <w:rFonts w:ascii="Arial" w:hAnsi="Arial" w:cs="Arial"/>
          <w:b/>
          <w:sz w:val="20"/>
        </w:rPr>
      </w:pPr>
      <w:r w:rsidRPr="00FE3D4E">
        <w:rPr>
          <w:rFonts w:ascii="Arial" w:hAnsi="Arial" w:cs="Arial"/>
          <w:b/>
          <w:sz w:val="20"/>
        </w:rPr>
        <w:t xml:space="preserve">ALLEGATO </w:t>
      </w:r>
      <w:r w:rsidR="00D516A6">
        <w:rPr>
          <w:rFonts w:ascii="Arial" w:hAnsi="Arial" w:cs="Arial"/>
          <w:b/>
          <w:sz w:val="20"/>
        </w:rPr>
        <w:t xml:space="preserve">2 - </w:t>
      </w:r>
      <w:r w:rsidR="00265CD8"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1F24ED02"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B1624C">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69513434"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D516A6">
        <w:rPr>
          <w:rFonts w:ascii="Arial" w:hAnsi="Arial" w:cs="Arial"/>
          <w:bCs/>
          <w:color w:val="000000" w:themeColor="text1"/>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3999DED8" w14:textId="7C8469E1" w:rsidR="001405B9" w:rsidRPr="00FE3D4E" w:rsidRDefault="001405B9" w:rsidP="00180B28">
      <w:pPr>
        <w:pStyle w:val="Paragrafoelenco"/>
        <w:widowControl w:val="0"/>
        <w:numPr>
          <w:ilvl w:val="2"/>
          <w:numId w:val="2"/>
        </w:numPr>
        <w:spacing w:line="300" w:lineRule="exact"/>
        <w:ind w:left="567" w:hanging="567"/>
        <w:rPr>
          <w:rFonts w:ascii="Arial" w:hAnsi="Arial" w:cs="Arial"/>
        </w:rPr>
      </w:pPr>
      <w:r w:rsidRPr="00FE3D4E">
        <w:rPr>
          <w:rFonts w:ascii="Arial" w:hAnsi="Arial" w:cs="Arial"/>
          <w:sz w:val="20"/>
          <w:szCs w:val="20"/>
        </w:rPr>
        <w:t xml:space="preserve"> </w:t>
      </w:r>
      <w:r w:rsidR="006264C4" w:rsidRPr="00FE3D4E">
        <w:rPr>
          <w:rFonts w:ascii="Arial" w:hAnsi="Arial" w:cs="Arial"/>
          <w:sz w:val="20"/>
          <w:szCs w:val="20"/>
        </w:rPr>
        <w:t>[</w:t>
      </w:r>
      <w:r w:rsidR="0062649A" w:rsidRPr="00FE3D4E">
        <w:rPr>
          <w:rFonts w:ascii="Arial" w:hAnsi="Arial" w:cs="Arial"/>
          <w:i/>
          <w:sz w:val="20"/>
          <w:szCs w:val="20"/>
        </w:rPr>
        <w:t xml:space="preserve">Eventuale: </w:t>
      </w:r>
      <w:r w:rsidR="006264C4" w:rsidRPr="00FE3D4E">
        <w:rPr>
          <w:rFonts w:ascii="Arial" w:hAnsi="Arial" w:cs="Arial"/>
          <w:sz w:val="20"/>
          <w:szCs w:val="20"/>
        </w:rPr>
        <w:t>di impegnarsi ad eseguire</w:t>
      </w:r>
      <w:r w:rsidRPr="00FE3D4E">
        <w:rPr>
          <w:rFonts w:ascii="Arial" w:hAnsi="Arial" w:cs="Arial"/>
          <w:sz w:val="20"/>
          <w:szCs w:val="20"/>
        </w:rPr>
        <w:t xml:space="preserve"> direttam</w:t>
      </w:r>
      <w:r w:rsidR="00A51C85" w:rsidRPr="00FE3D4E">
        <w:rPr>
          <w:rFonts w:ascii="Arial" w:hAnsi="Arial" w:cs="Arial"/>
          <w:sz w:val="20"/>
          <w:szCs w:val="20"/>
        </w:rPr>
        <w:t>ente la prestazione per cui è</w:t>
      </w:r>
      <w:r w:rsidRPr="00FE3D4E">
        <w:rPr>
          <w:rFonts w:ascii="Arial" w:hAnsi="Arial" w:cs="Arial"/>
          <w:sz w:val="20"/>
          <w:szCs w:val="20"/>
        </w:rPr>
        <w:t xml:space="preserve"> </w:t>
      </w:r>
      <w:r w:rsidR="00A51C85" w:rsidRPr="00FE3D4E">
        <w:rPr>
          <w:rFonts w:ascii="Arial" w:hAnsi="Arial" w:cs="Arial"/>
          <w:sz w:val="20"/>
          <w:szCs w:val="20"/>
        </w:rPr>
        <w:t>richiesto il requisito di cui al par. 6.1, lett.</w:t>
      </w:r>
      <w:r w:rsidR="006562E7" w:rsidRPr="00FE3D4E">
        <w:rPr>
          <w:rFonts w:ascii="Arial" w:hAnsi="Arial" w:cs="Arial"/>
          <w:bCs/>
          <w:i/>
          <w:iCs/>
          <w:color w:val="0033CC"/>
          <w:sz w:val="20"/>
          <w:szCs w:val="20"/>
        </w:rPr>
        <w:t xml:space="preserve"> </w:t>
      </w:r>
      <w:r w:rsidR="009F0EF2" w:rsidRPr="00D516A6">
        <w:rPr>
          <w:rFonts w:ascii="Arial" w:hAnsi="Arial" w:cs="Arial"/>
          <w:bCs/>
          <w:color w:val="000000" w:themeColor="text1"/>
          <w:sz w:val="20"/>
          <w:szCs w:val="20"/>
        </w:rPr>
        <w:t xml:space="preserve">b del </w:t>
      </w:r>
      <w:r w:rsidR="006562E7" w:rsidRPr="00D516A6">
        <w:rPr>
          <w:rFonts w:ascii="Arial" w:hAnsi="Arial" w:cs="Arial"/>
          <w:bCs/>
          <w:color w:val="000000" w:themeColor="text1"/>
          <w:sz w:val="20"/>
          <w:szCs w:val="20"/>
        </w:rPr>
        <w:t>capitolato d’oneri</w:t>
      </w:r>
      <w:r w:rsidRPr="00FE3D4E">
        <w:rPr>
          <w:rFonts w:ascii="Arial" w:hAnsi="Arial" w:cs="Arial"/>
        </w:rPr>
        <w:t>.</w:t>
      </w:r>
      <w:r w:rsidR="006264C4" w:rsidRPr="00FE3D4E">
        <w:rPr>
          <w:rFonts w:ascii="Arial" w:hAnsi="Arial" w:cs="Arial"/>
        </w:rPr>
        <w:t>]</w:t>
      </w:r>
    </w:p>
    <w:p w14:paraId="240A1FB4" w14:textId="4F73B626"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36EFE8E" w14:textId="30736130" w:rsidR="00265CD8" w:rsidRPr="00104EE6"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1F10F3">
        <w:rPr>
          <w:rFonts w:ascii="Arial" w:hAnsi="Arial" w:cs="Arial"/>
          <w:sz w:val="20"/>
          <w:szCs w:val="20"/>
        </w:rPr>
        <w:t>di essere edotto degli obblighi derivanti dal Codice etico e del Piano triennale per la prevenzione della corruzione e della trasparenza adottati dalla stazione appaltante e dal</w:t>
      </w:r>
      <w:r w:rsidR="004503F9" w:rsidRPr="001F10F3">
        <w:rPr>
          <w:rFonts w:ascii="Arial" w:hAnsi="Arial" w:cs="Arial"/>
          <w:sz w:val="20"/>
          <w:szCs w:val="20"/>
        </w:rPr>
        <w:t xml:space="preserve">le Pubbliche Amministrazioni </w:t>
      </w:r>
      <w:r w:rsidRPr="001F10F3">
        <w:rPr>
          <w:rFonts w:ascii="Arial" w:hAnsi="Arial" w:cs="Arial"/>
          <w:sz w:val="20"/>
          <w:szCs w:val="20"/>
        </w:rPr>
        <w:t xml:space="preserve">e reperibili sul sito internet </w:t>
      </w:r>
      <w:hyperlink r:id="rId11" w:history="1">
        <w:r w:rsidRPr="001F10F3">
          <w:rPr>
            <w:rFonts w:ascii="Arial" w:hAnsi="Arial" w:cs="Arial"/>
            <w:sz w:val="20"/>
            <w:szCs w:val="20"/>
          </w:rPr>
          <w:t>www.consip.it</w:t>
        </w:r>
      </w:hyperlink>
      <w:r w:rsidRPr="001F10F3">
        <w:rPr>
          <w:rFonts w:ascii="Arial" w:hAnsi="Arial" w:cs="Arial"/>
          <w:sz w:val="20"/>
          <w:szCs w:val="20"/>
        </w:rPr>
        <w:t xml:space="preserve"> e che si impegna, in </w:t>
      </w:r>
      <w:r w:rsidRPr="00104EE6">
        <w:rPr>
          <w:rFonts w:ascii="Arial" w:hAnsi="Arial" w:cs="Arial"/>
          <w:sz w:val="20"/>
          <w:szCs w:val="20"/>
        </w:rPr>
        <w:t xml:space="preserve">caso di aggiudicazione, ad osservare e a far osservare ai propri dipendenti e collaboratori, per quanto applicabili, il suddetto codice e Piano; </w:t>
      </w:r>
    </w:p>
    <w:p w14:paraId="6D189A2D" w14:textId="3C095ECE" w:rsidR="00104532" w:rsidRPr="00D516A6"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D516A6">
        <w:rPr>
          <w:rFonts w:ascii="Arial" w:eastAsia="Times New Roman" w:hAnsi="Arial" w:cs="Arial"/>
          <w:b/>
          <w:sz w:val="20"/>
          <w:szCs w:val="20"/>
        </w:rPr>
        <w:t xml:space="preserve">di autorizzare </w:t>
      </w:r>
      <w:r w:rsidRPr="00D516A6">
        <w:rPr>
          <w:rFonts w:ascii="Arial" w:eastAsia="Times New Roman" w:hAnsi="Arial" w:cs="Arial"/>
          <w:sz w:val="20"/>
          <w:szCs w:val="20"/>
        </w:rPr>
        <w:t>la Stazione Appaltante al</w:t>
      </w:r>
      <w:r w:rsidRPr="00D516A6">
        <w:rPr>
          <w:rFonts w:ascii="Arial" w:hAnsi="Arial" w:cs="Arial"/>
          <w:b/>
          <w:bCs/>
          <w:sz w:val="20"/>
          <w:szCs w:val="20"/>
        </w:rPr>
        <w:t xml:space="preserve"> </w:t>
      </w:r>
      <w:r w:rsidRPr="00D516A6">
        <w:rPr>
          <w:rFonts w:ascii="Arial" w:hAnsi="Arial" w:cs="Arial"/>
          <w:sz w:val="20"/>
          <w:szCs w:val="20"/>
        </w:rPr>
        <w:t xml:space="preserve">trattamento dei propri dati tramite il FVOE, nel rispetto di quanto previsto dal Regolamento UE/2016/679 (GDPR) e dal </w:t>
      </w:r>
      <w:proofErr w:type="spellStart"/>
      <w:r w:rsidRPr="00D516A6">
        <w:rPr>
          <w:rFonts w:ascii="Arial" w:hAnsi="Arial" w:cs="Arial"/>
          <w:sz w:val="20"/>
          <w:szCs w:val="20"/>
        </w:rPr>
        <w:t>D.Lgs.</w:t>
      </w:r>
      <w:proofErr w:type="spellEnd"/>
      <w:r w:rsidRPr="00D516A6">
        <w:rPr>
          <w:rFonts w:ascii="Arial" w:hAnsi="Arial" w:cs="Arial"/>
          <w:sz w:val="20"/>
          <w:szCs w:val="20"/>
        </w:rPr>
        <w:t xml:space="preserve"> 196/2003, come modificato dal </w:t>
      </w:r>
      <w:proofErr w:type="spellStart"/>
      <w:r w:rsidRPr="00D516A6">
        <w:rPr>
          <w:rFonts w:ascii="Arial" w:hAnsi="Arial" w:cs="Arial"/>
          <w:sz w:val="20"/>
          <w:szCs w:val="20"/>
        </w:rPr>
        <w:t>D.Lgs.</w:t>
      </w:r>
      <w:proofErr w:type="spellEnd"/>
      <w:r w:rsidRPr="00D516A6">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1F10F3" w:rsidRDefault="00265CD8" w:rsidP="00180B28">
      <w:pPr>
        <w:rPr>
          <w:rFonts w:ascii="Arial" w:hAnsi="Arial" w:cs="Arial"/>
        </w:rPr>
      </w:pPr>
    </w:p>
    <w:p w14:paraId="5990DABF" w14:textId="77777777" w:rsidR="00265CD8" w:rsidRPr="001F10F3"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1F10F3">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1F10F3">
        <w:rPr>
          <w:rFonts w:ascii="Arial" w:hAnsi="Arial" w:cs="Arial"/>
        </w:rPr>
        <w:t xml:space="preserve">Con la firma del presente documento il sottoscritto dichiara altresì, </w:t>
      </w:r>
      <w:r w:rsidRPr="001F10F3">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1F10F3">
        <w:rPr>
          <w:rFonts w:ascii="Arial" w:hAnsi="Arial" w:cs="Arial"/>
          <w:b/>
          <w:bCs/>
          <w:lang w:eastAsia="ar-SA"/>
        </w:rPr>
        <w:t xml:space="preserve"> </w:t>
      </w:r>
      <w:r w:rsidRPr="001F10F3">
        <w:rPr>
          <w:rFonts w:ascii="Arial" w:hAnsi="Arial" w:cs="Arial"/>
        </w:rPr>
        <w:t>di aver letto l’informativa sul trattamento</w:t>
      </w:r>
      <w:r w:rsidRPr="00FE3D4E">
        <w:rPr>
          <w:rFonts w:ascii="Arial" w:hAnsi="Arial" w:cs="Arial"/>
        </w:rPr>
        <w:t xml:space="preserve">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w:t>
      </w:r>
      <w:r w:rsidRPr="00FE3D4E">
        <w:rPr>
          <w:rFonts w:ascii="Arial" w:hAnsi="Arial" w:cs="Arial"/>
          <w:lang w:eastAsia="ar-SA"/>
        </w:rPr>
        <w:lastRenderedPageBreak/>
        <w:t xml:space="preserve">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02935" w14:textId="77777777" w:rsidR="009B7833" w:rsidRDefault="009B7833" w:rsidP="00265CD8">
      <w:pPr>
        <w:spacing w:line="240" w:lineRule="auto"/>
      </w:pPr>
      <w:r>
        <w:separator/>
      </w:r>
    </w:p>
  </w:endnote>
  <w:endnote w:type="continuationSeparator" w:id="0">
    <w:p w14:paraId="25901D2E" w14:textId="77777777" w:rsidR="009B7833" w:rsidRDefault="009B783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42C27" w14:textId="77777777" w:rsidR="0042390F" w:rsidRDefault="0042390F" w:rsidP="0042390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DFF95" w14:textId="77777777" w:rsidR="00D516A6" w:rsidRDefault="00D516A6" w:rsidP="0042390F">
    <w:pPr>
      <w:pStyle w:val="Pidipagina"/>
    </w:pPr>
    <w:r>
      <w:t>Classificazione Consip: Ambito Pubblico</w:t>
    </w:r>
  </w:p>
  <w:p w14:paraId="2DBA8986" w14:textId="6E1379E6" w:rsidR="003A0323" w:rsidRPr="00143191" w:rsidRDefault="003A0323" w:rsidP="0042390F">
    <w:pPr>
      <w:pStyle w:val="Pidipagina"/>
    </w:pPr>
    <w:r w:rsidRPr="00777EE6">
      <w:t>Gara a procedura aperta per l’affidamento di un accordo quadro avente ad oggetto la</w:t>
    </w:r>
    <w:r w:rsidR="004503F9">
      <w:t xml:space="preserve"> </w:t>
    </w:r>
    <w:r w:rsidRPr="00777EE6">
      <w:t>fornitura, messa in esercizio e manutenzione di centrali telefoniche e di prodotti</w:t>
    </w:r>
    <w:r>
      <w:t xml:space="preserve">, </w:t>
    </w:r>
    <w:r w:rsidRPr="00777EE6">
      <w:t>e servizi connessi per le pubbliche amministrazioni – ID 2857</w:t>
    </w:r>
  </w:p>
  <w:p w14:paraId="51093982" w14:textId="77777777" w:rsidR="007771C0" w:rsidRDefault="007771C0" w:rsidP="0042390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42390F">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4239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D36DB" w14:textId="77777777" w:rsidR="009B7833" w:rsidRDefault="009B7833" w:rsidP="00265CD8">
      <w:pPr>
        <w:spacing w:line="240" w:lineRule="auto"/>
      </w:pPr>
      <w:r>
        <w:separator/>
      </w:r>
    </w:p>
  </w:footnote>
  <w:footnote w:type="continuationSeparator" w:id="0">
    <w:p w14:paraId="74245FA7" w14:textId="77777777" w:rsidR="009B7833" w:rsidRDefault="009B7833"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62E1532A" w:rsidR="00735FDC" w:rsidRDefault="00FE3D4E">
    <w:r w:rsidRPr="0005165F">
      <w:rPr>
        <w:noProof/>
        <w:color w:val="004288"/>
        <w:sz w:val="18"/>
        <w:szCs w:val="18"/>
      </w:rPr>
      <w:drawing>
        <wp:anchor distT="0" distB="0" distL="114300" distR="114300" simplePos="0" relativeHeight="251658241" behindDoc="0" locked="0" layoutInCell="1" allowOverlap="1" wp14:anchorId="79405682" wp14:editId="2E1FB0A3">
          <wp:simplePos x="0" y="0"/>
          <wp:positionH relativeFrom="column">
            <wp:posOffset>-749300</wp:posOffset>
          </wp:positionH>
          <wp:positionV relativeFrom="page">
            <wp:posOffset>468630</wp:posOffset>
          </wp:positionV>
          <wp:extent cx="1212605" cy="298800"/>
          <wp:effectExtent l="0" t="0" r="6985" b="6350"/>
          <wp:wrapNone/>
          <wp:docPr id="844391329" name="Immagine 84439132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 w:rsidRPr="0005165F">
      <w:rPr>
        <w:noProof/>
        <w:color w:val="004288"/>
        <w:sz w:val="18"/>
        <w:szCs w:val="18"/>
      </w:rPr>
      <w:drawing>
        <wp:anchor distT="0" distB="0" distL="114300" distR="114300" simplePos="0" relativeHeight="251658240"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43283"/>
    <w:rsid w:val="0006595B"/>
    <w:rsid w:val="000A1594"/>
    <w:rsid w:val="000D1247"/>
    <w:rsid w:val="000D27AB"/>
    <w:rsid w:val="000D66E2"/>
    <w:rsid w:val="000F4CB8"/>
    <w:rsid w:val="00104532"/>
    <w:rsid w:val="00104EE6"/>
    <w:rsid w:val="001105D3"/>
    <w:rsid w:val="001405B9"/>
    <w:rsid w:val="00143191"/>
    <w:rsid w:val="0014553D"/>
    <w:rsid w:val="00180B28"/>
    <w:rsid w:val="001F10F3"/>
    <w:rsid w:val="00227BCD"/>
    <w:rsid w:val="00265CD8"/>
    <w:rsid w:val="002C6A81"/>
    <w:rsid w:val="002F75F7"/>
    <w:rsid w:val="0033587F"/>
    <w:rsid w:val="00384CA0"/>
    <w:rsid w:val="003908C5"/>
    <w:rsid w:val="003A0323"/>
    <w:rsid w:val="003C26BC"/>
    <w:rsid w:val="003D2A42"/>
    <w:rsid w:val="003E0980"/>
    <w:rsid w:val="003E22E5"/>
    <w:rsid w:val="003F6E2C"/>
    <w:rsid w:val="0042390F"/>
    <w:rsid w:val="004503F9"/>
    <w:rsid w:val="00470057"/>
    <w:rsid w:val="00480E98"/>
    <w:rsid w:val="004831C0"/>
    <w:rsid w:val="00496570"/>
    <w:rsid w:val="00524732"/>
    <w:rsid w:val="00524A0D"/>
    <w:rsid w:val="005535B8"/>
    <w:rsid w:val="00557567"/>
    <w:rsid w:val="005D10E2"/>
    <w:rsid w:val="005E3D93"/>
    <w:rsid w:val="005E4358"/>
    <w:rsid w:val="00600C66"/>
    <w:rsid w:val="0061107A"/>
    <w:rsid w:val="006211D1"/>
    <w:rsid w:val="0062649A"/>
    <w:rsid w:val="006264C4"/>
    <w:rsid w:val="006368ED"/>
    <w:rsid w:val="00642F75"/>
    <w:rsid w:val="006562E7"/>
    <w:rsid w:val="00663162"/>
    <w:rsid w:val="0067744C"/>
    <w:rsid w:val="00693350"/>
    <w:rsid w:val="00735FDC"/>
    <w:rsid w:val="00737484"/>
    <w:rsid w:val="007771C0"/>
    <w:rsid w:val="007B5847"/>
    <w:rsid w:val="00824B4C"/>
    <w:rsid w:val="008664D6"/>
    <w:rsid w:val="0087117F"/>
    <w:rsid w:val="00871DEB"/>
    <w:rsid w:val="00997C57"/>
    <w:rsid w:val="009B1A7F"/>
    <w:rsid w:val="009B3A51"/>
    <w:rsid w:val="009B7833"/>
    <w:rsid w:val="009F0EF2"/>
    <w:rsid w:val="00A51C85"/>
    <w:rsid w:val="00AA237C"/>
    <w:rsid w:val="00AC67E7"/>
    <w:rsid w:val="00AD76F6"/>
    <w:rsid w:val="00AE20B9"/>
    <w:rsid w:val="00B13160"/>
    <w:rsid w:val="00B1624C"/>
    <w:rsid w:val="00B56E43"/>
    <w:rsid w:val="00B62AF2"/>
    <w:rsid w:val="00BD2629"/>
    <w:rsid w:val="00BD3D9E"/>
    <w:rsid w:val="00BF2D9F"/>
    <w:rsid w:val="00C24718"/>
    <w:rsid w:val="00C90D60"/>
    <w:rsid w:val="00CA1C48"/>
    <w:rsid w:val="00D129B4"/>
    <w:rsid w:val="00D471F7"/>
    <w:rsid w:val="00D516A6"/>
    <w:rsid w:val="00D623D0"/>
    <w:rsid w:val="00D64B2F"/>
    <w:rsid w:val="00D951A8"/>
    <w:rsid w:val="00DE6D54"/>
    <w:rsid w:val="00EF1447"/>
    <w:rsid w:val="00EF77BF"/>
    <w:rsid w:val="00F3454E"/>
    <w:rsid w:val="00F4555E"/>
    <w:rsid w:val="00F471DF"/>
    <w:rsid w:val="00F625B6"/>
    <w:rsid w:val="00F65686"/>
    <w:rsid w:val="00F7378A"/>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42390F"/>
    <w:pPr>
      <w:pBdr>
        <w:top w:val="single" w:sz="4" w:space="1" w:color="auto"/>
      </w:pBdr>
      <w:tabs>
        <w:tab w:val="right" w:pos="9638"/>
      </w:tabs>
      <w:spacing w:line="240" w:lineRule="auto"/>
      <w:ind w:right="736"/>
    </w:pPr>
    <w:rPr>
      <w:rFonts w:ascii="Arial" w:hAnsi="Arial" w:cs="Arial"/>
      <w:i/>
      <w:iCs/>
      <w:sz w:val="18"/>
      <w:szCs w:val="18"/>
    </w:rPr>
  </w:style>
  <w:style w:type="character" w:customStyle="1" w:styleId="PidipaginaCarattere">
    <w:name w:val="Piè di pagina Carattere"/>
    <w:basedOn w:val="Carpredefinitoparagrafo"/>
    <w:link w:val="Pidipagina"/>
    <w:rsid w:val="0042390F"/>
    <w:rPr>
      <w:rFonts w:ascii="Arial" w:eastAsia="Times New Roman" w:hAnsi="Arial" w:cs="Arial"/>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4503F9"/>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234D9-5A04-4585-9EFE-2BC778586C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7E6BD4-16F8-4469-9A13-014AC781A1E2}">
  <ds:schemaRefs>
    <ds:schemaRef ds:uri="http://schemas.microsoft.com/sharepoint/v3/contenttype/forms"/>
  </ds:schemaRefs>
</ds:datastoreItem>
</file>

<file path=customXml/itemProps3.xml><?xml version="1.0" encoding="utf-8"?>
<ds:datastoreItem xmlns:ds="http://schemas.openxmlformats.org/officeDocument/2006/customXml" ds:itemID="{25777201-04EF-4A61-B94F-08A407053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82A661-3655-440D-91FD-14E3824D3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3714</Characters>
  <Application>Microsoft Office Word</Application>
  <DocSecurity>0</DocSecurity>
  <Lines>70</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4325</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2025-11-07T15:19:00Z</dcterms:created>
  <dcterms:modified xsi:type="dcterms:W3CDTF">2025-11-10T10:38:00Z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